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Georgia" w:eastAsia="Times New Roman" w:hAnsi="Georgia" w:cs="Arial"/>
          <w:b/>
          <w:bCs/>
          <w:i/>
          <w:iCs/>
          <w:color w:val="FF0000"/>
          <w:sz w:val="30"/>
          <w:lang w:eastAsia="ru-RU"/>
        </w:rPr>
        <w:t> </w:t>
      </w:r>
      <w:r>
        <w:rPr>
          <w:rFonts w:ascii="Georgia" w:eastAsia="Times New Roman" w:hAnsi="Georgia" w:cs="Arial"/>
          <w:b/>
          <w:bCs/>
          <w:i/>
          <w:iCs/>
          <w:noProof/>
          <w:color w:val="FF0000"/>
          <w:sz w:val="30"/>
          <w:lang w:eastAsia="ru-RU"/>
        </w:rPr>
        <w:drawing>
          <wp:inline distT="0" distB="0" distL="0" distR="0">
            <wp:extent cx="1428750" cy="1428750"/>
            <wp:effectExtent l="19050" t="0" r="0" b="0"/>
            <wp:docPr id="8" name="Рисунок 8" descr="C:\Users\Пользователь\Desktop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b/>
          <w:color w:val="444444"/>
          <w:sz w:val="27"/>
          <w:szCs w:val="27"/>
          <w:lang w:eastAsia="ru-RU"/>
        </w:rPr>
        <w:t>     С 1905 года в России работники, чтобы защищать свои интересы, объединяются в профессиональные организации.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b/>
          <w:bCs/>
          <w:i/>
          <w:iCs/>
          <w:color w:val="0000CD"/>
          <w:sz w:val="27"/>
          <w:lang w:eastAsia="ru-RU"/>
        </w:rPr>
        <w:t>     </w:t>
      </w:r>
      <w:proofErr w:type="gramStart"/>
      <w:r w:rsidRPr="005E0FEB">
        <w:rPr>
          <w:rFonts w:ascii="Arial" w:eastAsia="Times New Roman" w:hAnsi="Arial" w:cs="Arial"/>
          <w:b/>
          <w:bCs/>
          <w:i/>
          <w:iCs/>
          <w:color w:val="008080"/>
          <w:sz w:val="27"/>
          <w:lang w:eastAsia="ru-RU"/>
        </w:rPr>
        <w:t>П</w:t>
      </w:r>
      <w:proofErr w:type="gramEnd"/>
      <w:r w:rsidRPr="005E0FEB">
        <w:rPr>
          <w:rFonts w:ascii="Arial" w:eastAsia="Times New Roman" w:hAnsi="Arial" w:cs="Arial"/>
          <w:b/>
          <w:bCs/>
          <w:i/>
          <w:iCs/>
          <w:color w:val="008080"/>
          <w:sz w:val="27"/>
          <w:lang w:eastAsia="ru-RU"/>
        </w:rPr>
        <w:t xml:space="preserve"> Р О Ф С О Ю З</w:t>
      </w:r>
      <w:r w:rsidRPr="005E0FEB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сегодня является единственной организацией, имеющей право по закону и способный на деле представлять интересы и защищать права работников.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b/>
          <w:bCs/>
          <w:i/>
          <w:iCs/>
          <w:color w:val="444444"/>
          <w:sz w:val="27"/>
          <w:lang w:eastAsia="ru-RU"/>
        </w:rPr>
        <w:t>     </w:t>
      </w:r>
      <w:r w:rsidRPr="005E0FEB">
        <w:rPr>
          <w:rFonts w:ascii="Arial" w:eastAsia="Times New Roman" w:hAnsi="Arial" w:cs="Arial"/>
          <w:b/>
          <w:bCs/>
          <w:i/>
          <w:iCs/>
          <w:color w:val="008080"/>
          <w:sz w:val="27"/>
          <w:lang w:eastAsia="ru-RU"/>
        </w:rPr>
        <w:t>ЧТО ТАКОЕ ПРОФСОЮЗ?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   Для ответа на данный вопрос обратимся к нормативным актам. Закон о профсоюзах дает следующие определения:  профсоюз - добровольное общественное объединение граждан, связанных общими производственными, профессиональными интересами по роду их деятельности в целях представительства и защиты их социально-трудовых прав и интересов;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   Первичная профсоюзная организация - добровольное объединение членов профсоюза, работающих, как правило, на одном предприятии, в одном учреждении, одной организации, независимо от форм собственности и подчиненности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профсоюза;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   Территориальная организация профсоюза - добровольное объединение членов первичных профсоюзных организаций одного профсоюза, действующее на территории одного субъекта РФ, либо на территориях нескольких субъектов РФ, либо на территории города или района.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  </w:t>
      </w:r>
      <w:r w:rsidRPr="005E0FEB">
        <w:rPr>
          <w:rFonts w:ascii="Arial" w:eastAsia="Times New Roman" w:hAnsi="Arial" w:cs="Arial"/>
          <w:b/>
          <w:bCs/>
          <w:i/>
          <w:iCs/>
          <w:color w:val="008080"/>
          <w:sz w:val="27"/>
          <w:lang w:eastAsia="ru-RU"/>
        </w:rPr>
        <w:t> ЗАЧЕМ  НУЖЕН  ПРОФСОЮЗ?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   Можно выделить две основные функции профсоюзных образований: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      - представление интересов работников в отношениях с работодателями;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      - защита трудовых прав и законных интересов работников.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i/>
          <w:iCs/>
          <w:color w:val="008000"/>
          <w:sz w:val="27"/>
          <w:lang w:eastAsia="ru-RU"/>
        </w:rPr>
        <w:t>ЧТОБЫ не оставаться один на один с работодателем.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i/>
          <w:iCs/>
          <w:color w:val="008000"/>
          <w:sz w:val="27"/>
          <w:lang w:eastAsia="ru-RU"/>
        </w:rPr>
        <w:t>ЧТОБЫ знать свои права и уметь их защищать.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i/>
          <w:iCs/>
          <w:color w:val="008000"/>
          <w:sz w:val="27"/>
          <w:lang w:eastAsia="ru-RU"/>
        </w:rPr>
        <w:t>ЧТОБЫ получать в срок достойную заработную плату.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i/>
          <w:iCs/>
          <w:color w:val="008000"/>
          <w:sz w:val="27"/>
          <w:lang w:eastAsia="ru-RU"/>
        </w:rPr>
        <w:t>ЧТОБЫ чувствовать себя частью сплочённой организации.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i/>
          <w:iCs/>
          <w:color w:val="008000"/>
          <w:sz w:val="27"/>
          <w:lang w:eastAsia="ru-RU"/>
        </w:rPr>
        <w:lastRenderedPageBreak/>
        <w:t>ЧТОБЫ иметь хорошие условия труда.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i/>
          <w:iCs/>
          <w:color w:val="008000"/>
          <w:sz w:val="27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  </w:t>
      </w:r>
      <w:r w:rsidRPr="005E0FEB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5E0FEB">
        <w:rPr>
          <w:rFonts w:ascii="Arial" w:eastAsia="Times New Roman" w:hAnsi="Arial" w:cs="Arial"/>
          <w:b/>
          <w:bCs/>
          <w:i/>
          <w:iCs/>
          <w:color w:val="008080"/>
          <w:sz w:val="33"/>
          <w:lang w:eastAsia="ru-RU"/>
        </w:rPr>
        <w:t xml:space="preserve"> Только член профсоюза вправе рассчитывать </w:t>
      </w:r>
      <w:proofErr w:type="gramStart"/>
      <w:r w:rsidRPr="005E0FEB">
        <w:rPr>
          <w:rFonts w:ascii="Arial" w:eastAsia="Times New Roman" w:hAnsi="Arial" w:cs="Arial"/>
          <w:b/>
          <w:bCs/>
          <w:i/>
          <w:iCs/>
          <w:color w:val="008080"/>
          <w:sz w:val="33"/>
          <w:lang w:eastAsia="ru-RU"/>
        </w:rPr>
        <w:t>на</w:t>
      </w:r>
      <w:proofErr w:type="gramEnd"/>
      <w:r w:rsidRPr="005E0FEB">
        <w:rPr>
          <w:rFonts w:ascii="Arial" w:eastAsia="Times New Roman" w:hAnsi="Arial" w:cs="Arial"/>
          <w:b/>
          <w:bCs/>
          <w:i/>
          <w:iCs/>
          <w:color w:val="008080"/>
          <w:sz w:val="33"/>
          <w:lang w:eastAsia="ru-RU"/>
        </w:rPr>
        <w:t>:</w:t>
      </w:r>
    </w:p>
    <w:p w:rsidR="005E0FEB" w:rsidRPr="005E0FEB" w:rsidRDefault="005E0FEB" w:rsidP="005E0FEB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Защиту при увольнении по инициативе работодателя;</w:t>
      </w:r>
    </w:p>
    <w:p w:rsidR="005E0FEB" w:rsidRPr="005E0FEB" w:rsidRDefault="005E0FEB" w:rsidP="005E0FEB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Помощь профсоюзной организац</w:t>
      </w:r>
      <w:proofErr w:type="gramStart"/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ии и её</w:t>
      </w:r>
      <w:proofErr w:type="gramEnd"/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выборных органов при нарушении работодателем трудового коллективного договора;</w:t>
      </w:r>
    </w:p>
    <w:p w:rsidR="005E0FEB" w:rsidRPr="005E0FEB" w:rsidRDefault="005E0FEB" w:rsidP="005E0FEB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Содействие в решении вопросов, связанных с охраной труда, возмещение ущерба, причинённого здоровью при исполнении трудовых обязанностей;</w:t>
      </w:r>
    </w:p>
    <w:p w:rsidR="005E0FEB" w:rsidRPr="005E0FEB" w:rsidRDefault="005E0FEB" w:rsidP="005E0FEB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Бесплатную консультацию по экономическим, правовым, медицинским и иным социально значимым вопросам в профсоюзных органах;</w:t>
      </w:r>
    </w:p>
    <w:p w:rsidR="005E0FEB" w:rsidRPr="005E0FEB" w:rsidRDefault="005E0FEB" w:rsidP="005E0FEB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Содействие и помощь профсоюзного органа в организации отдыха и лечения работников и их детей;</w:t>
      </w:r>
    </w:p>
    <w:p w:rsidR="005E0FEB" w:rsidRPr="005E0FEB" w:rsidRDefault="005E0FEB" w:rsidP="005E0FEB">
      <w:pPr>
        <w:numPr>
          <w:ilvl w:val="0"/>
          <w:numId w:val="1"/>
        </w:numPr>
        <w:shd w:val="clear" w:color="auto" w:fill="FFFFFF"/>
        <w:spacing w:after="0" w:line="293" w:lineRule="atLeast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Получение материальной помощи из сре</w:t>
      </w:r>
      <w:proofErr w:type="gramStart"/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дств пр</w:t>
      </w:r>
      <w:proofErr w:type="gramEnd"/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офсоюза;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b/>
          <w:bCs/>
          <w:i/>
          <w:iCs/>
          <w:color w:val="0000CD"/>
          <w:sz w:val="27"/>
          <w:lang w:eastAsia="ru-RU"/>
        </w:rPr>
        <w:t>СИЛА ПРОФСОЮЗА – В ЕЕ МАССОВОСТИ, В СПЛОЧЕННОСТИ ЧЛЕНОВ ПРОФСОЮЗА, В ЭНЕРГИЧНОМ И ПРИНЦИПИАЛЬНОМ ПРОФСОЮЗНОМ КОМИТЕТЕ</w:t>
      </w:r>
      <w:proofErr w:type="gramStart"/>
      <w:r w:rsidRPr="005E0FEB">
        <w:rPr>
          <w:rFonts w:ascii="Arial" w:eastAsia="Times New Roman" w:hAnsi="Arial" w:cs="Arial"/>
          <w:b/>
          <w:bCs/>
          <w:i/>
          <w:iCs/>
          <w:color w:val="0000CD"/>
          <w:sz w:val="27"/>
          <w:lang w:eastAsia="ru-RU"/>
        </w:rPr>
        <w:t>.Д</w:t>
      </w:r>
      <w:proofErr w:type="gramEnd"/>
      <w:r w:rsidRPr="005E0FEB">
        <w:rPr>
          <w:rFonts w:ascii="Arial" w:eastAsia="Times New Roman" w:hAnsi="Arial" w:cs="Arial"/>
          <w:b/>
          <w:bCs/>
          <w:i/>
          <w:iCs/>
          <w:color w:val="0000CD"/>
          <w:sz w:val="27"/>
          <w:lang w:eastAsia="ru-RU"/>
        </w:rPr>
        <w:t>АВАЙТЕ ЖЕ ВМЕСТЕ ДОБИВАТЬСЯ ЭТОГО.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ru-RU"/>
        </w:rPr>
        <w:t xml:space="preserve">Профсоюзный комитет </w:t>
      </w:r>
      <w:r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ru-RU"/>
        </w:rPr>
        <w:t>нашего</w:t>
      </w:r>
      <w:proofErr w:type="gramEnd"/>
      <w:r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ru-RU"/>
        </w:rPr>
        <w:t xml:space="preserve"> </w:t>
      </w:r>
      <w:r w:rsidRPr="005E0FEB"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ru-RU"/>
        </w:rPr>
        <w:t>ДОУ</w:t>
      </w:r>
      <w:r>
        <w:rPr>
          <w:rFonts w:ascii="Arial" w:eastAsia="Times New Roman" w:hAnsi="Arial" w:cs="Arial"/>
          <w:b/>
          <w:bCs/>
          <w:i/>
          <w:iCs/>
          <w:color w:val="FF0000"/>
          <w:sz w:val="33"/>
          <w:lang w:eastAsia="ru-RU"/>
        </w:rPr>
        <w:t>: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Федякова Светлана Петровна</w:t>
      </w:r>
      <w:r w:rsidRPr="005E0FEB">
        <w:rPr>
          <w:rFonts w:ascii="Arial" w:eastAsia="Times New Roman" w:hAnsi="Arial" w:cs="Arial"/>
          <w:color w:val="444444"/>
          <w:sz w:val="27"/>
          <w:lang w:eastAsia="ru-RU"/>
        </w:rPr>
        <w:t> </w:t>
      </w:r>
      <w:r w:rsidRPr="005E0FEB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- председатель профсоюзного комитета, музыкальный руководитель МБДОУ;</w:t>
      </w:r>
    </w:p>
    <w:p w:rsidR="003A4FAD" w:rsidRDefault="003A4FAD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3A4FAD">
        <w:rPr>
          <w:rFonts w:ascii="Arial" w:eastAsia="Times New Roman" w:hAnsi="Arial" w:cs="Arial"/>
          <w:b/>
          <w:color w:val="444444"/>
          <w:sz w:val="27"/>
          <w:szCs w:val="27"/>
          <w:lang w:eastAsia="ru-RU"/>
        </w:rPr>
        <w:t>Белая Екатерина Викторовна</w:t>
      </w:r>
      <w:r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444444"/>
          <w:sz w:val="27"/>
          <w:szCs w:val="27"/>
          <w:lang w:eastAsia="ru-RU"/>
        </w:rPr>
        <w:t>-з</w:t>
      </w:r>
      <w:proofErr w:type="gramEnd"/>
      <w:r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аведующая хозяйством;</w:t>
      </w:r>
    </w:p>
    <w:p w:rsidR="003A4FAD" w:rsidRDefault="003A4FAD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3A4FAD">
        <w:rPr>
          <w:rFonts w:ascii="Arial" w:eastAsia="Times New Roman" w:hAnsi="Arial" w:cs="Arial"/>
          <w:b/>
          <w:color w:val="444444"/>
          <w:sz w:val="27"/>
          <w:szCs w:val="27"/>
          <w:lang w:eastAsia="ru-RU"/>
        </w:rPr>
        <w:t>Моисеева Марина Михайловна</w:t>
      </w:r>
      <w:r>
        <w:rPr>
          <w:rFonts w:ascii="Arial" w:eastAsia="Times New Roman" w:hAnsi="Arial" w:cs="Arial"/>
          <w:b/>
          <w:color w:val="444444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7"/>
          <w:szCs w:val="27"/>
          <w:lang w:eastAsia="ru-RU"/>
        </w:rPr>
        <w:t>-воспитатель.</w:t>
      </w:r>
    </w:p>
    <w:p w:rsidR="003A4FAD" w:rsidRDefault="003A4FAD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585C2C" w:rsidRPr="005E0FEB" w:rsidRDefault="00585C2C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7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0FEB" w:rsidRPr="005E0FEB" w:rsidRDefault="005E0FEB" w:rsidP="005E0FEB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0FE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755041" w:rsidRDefault="00755041"/>
    <w:sectPr w:rsidR="00755041" w:rsidSect="00725DA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E4D8F"/>
    <w:multiLevelType w:val="multilevel"/>
    <w:tmpl w:val="8C0E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21D4"/>
    <w:rsid w:val="000B1B6E"/>
    <w:rsid w:val="00303F94"/>
    <w:rsid w:val="003674D3"/>
    <w:rsid w:val="003A4FAD"/>
    <w:rsid w:val="00442DBA"/>
    <w:rsid w:val="00585C2C"/>
    <w:rsid w:val="005E0FEB"/>
    <w:rsid w:val="00656A97"/>
    <w:rsid w:val="00725DAE"/>
    <w:rsid w:val="00755041"/>
    <w:rsid w:val="007B331E"/>
    <w:rsid w:val="008C402C"/>
    <w:rsid w:val="0090575B"/>
    <w:rsid w:val="00B70955"/>
    <w:rsid w:val="00BB6B72"/>
    <w:rsid w:val="00ED21D4"/>
    <w:rsid w:val="00F959AE"/>
    <w:rsid w:val="00FB6D14"/>
    <w:rsid w:val="00FD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E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0FEB"/>
    <w:rPr>
      <w:i/>
      <w:iCs/>
    </w:rPr>
  </w:style>
  <w:style w:type="character" w:styleId="a6">
    <w:name w:val="Strong"/>
    <w:basedOn w:val="a0"/>
    <w:uiPriority w:val="22"/>
    <w:qFormat/>
    <w:rsid w:val="005E0FEB"/>
    <w:rPr>
      <w:b/>
      <w:bCs/>
    </w:rPr>
  </w:style>
  <w:style w:type="character" w:customStyle="1" w:styleId="apple-converted-space">
    <w:name w:val="apple-converted-space"/>
    <w:basedOn w:val="a0"/>
    <w:rsid w:val="005E0FEB"/>
  </w:style>
  <w:style w:type="paragraph" w:customStyle="1" w:styleId="rtecenter">
    <w:name w:val="rtecenter"/>
    <w:basedOn w:val="a"/>
    <w:rsid w:val="005E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7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7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72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2598</Characters>
  <Application>Microsoft Office Word</Application>
  <DocSecurity>0</DocSecurity>
  <Lines>21</Lines>
  <Paragraphs>6</Paragraphs>
  <ScaleCrop>false</ScaleCrop>
  <Company>Krokoz™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2014-06-24T08:41:00Z</dcterms:created>
  <dcterms:modified xsi:type="dcterms:W3CDTF">2014-06-24T10:13:00Z</dcterms:modified>
</cp:coreProperties>
</file>