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B0" w:rsidRDefault="00CC6650" w:rsidP="00802BB0">
      <w:pPr>
        <w:jc w:val="center"/>
        <w:rPr>
          <w:b/>
        </w:rPr>
      </w:pPr>
      <w:r>
        <w:rPr>
          <w:b/>
        </w:rPr>
        <w:t>МБДОУ «Детский сад № 8</w:t>
      </w:r>
      <w:r w:rsidR="00802BB0">
        <w:rPr>
          <w:b/>
        </w:rPr>
        <w:t>»</w:t>
      </w:r>
    </w:p>
    <w:p w:rsidR="00802BB0" w:rsidRDefault="00802BB0" w:rsidP="00802BB0">
      <w:pPr>
        <w:jc w:val="center"/>
        <w:rPr>
          <w:b/>
        </w:rPr>
      </w:pPr>
      <w:r>
        <w:rPr>
          <w:b/>
        </w:rPr>
        <w:t>ИНФОРМАЦИЯ о ходе реализации мер по противодействию коррупции</w:t>
      </w:r>
    </w:p>
    <w:p w:rsidR="00802BB0" w:rsidRDefault="00383D79" w:rsidP="00802BB0">
      <w:pPr>
        <w:jc w:val="center"/>
        <w:rPr>
          <w:b/>
        </w:rPr>
      </w:pPr>
      <w:r>
        <w:rPr>
          <w:b/>
        </w:rPr>
        <w:t>за 3</w:t>
      </w:r>
      <w:r w:rsidR="00802BB0">
        <w:rPr>
          <w:b/>
        </w:rPr>
        <w:t xml:space="preserve"> квартал 2016 года</w:t>
      </w:r>
    </w:p>
    <w:tbl>
      <w:tblPr>
        <w:tblStyle w:val="a3"/>
        <w:tblW w:w="0" w:type="auto"/>
        <w:tblLook w:val="04A0"/>
      </w:tblPr>
      <w:tblGrid>
        <w:gridCol w:w="576"/>
        <w:gridCol w:w="4962"/>
        <w:gridCol w:w="3821"/>
      </w:tblGrid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контрольного вопроса для отчета в министерство образования Нижегородской области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Показатели для ответа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работников образовательного учреждения, привлеченных к ответственности за совершение коррупционных правонарушений, в том числе:</w:t>
            </w:r>
          </w:p>
          <w:p w:rsidR="00802BB0" w:rsidRDefault="00802BB0">
            <w:pPr>
              <w:rPr>
                <w:lang w:eastAsia="en-US"/>
              </w:rPr>
            </w:pPr>
          </w:p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административной,</w:t>
            </w:r>
          </w:p>
          <w:p w:rsidR="00802BB0" w:rsidRDefault="00802BB0">
            <w:pPr>
              <w:rPr>
                <w:lang w:eastAsia="en-US"/>
              </w:rPr>
            </w:pPr>
          </w:p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дисциплинарной,</w:t>
            </w:r>
          </w:p>
          <w:p w:rsidR="00802BB0" w:rsidRDefault="00802BB0">
            <w:pPr>
              <w:rPr>
                <w:lang w:eastAsia="en-US"/>
              </w:rPr>
            </w:pPr>
          </w:p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уголовной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поступивших сообщений о коррупционных правонарушениях, совершенных работниками образовательного учреждения,</w:t>
            </w:r>
          </w:p>
          <w:p w:rsidR="00802BB0" w:rsidRDefault="00802BB0">
            <w:pPr>
              <w:rPr>
                <w:lang w:eastAsia="en-US"/>
              </w:rPr>
            </w:pPr>
          </w:p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из них количество выявленных коррупционных преступлений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383D79">
            <w:pPr>
              <w:rPr>
                <w:lang w:eastAsia="en-US"/>
              </w:rPr>
            </w:pPr>
            <w:r>
              <w:rPr>
                <w:lang w:eastAsia="en-US"/>
              </w:rPr>
              <w:t>Какие мероприятия проведены в 3</w:t>
            </w:r>
            <w:r w:rsidR="00802BB0">
              <w:rPr>
                <w:lang w:eastAsia="en-US"/>
              </w:rPr>
              <w:t xml:space="preserve"> квартале по созданию условий, затрудняющих возможность коррупционного поведения и обеспечивающих снижение уровня преступности?</w:t>
            </w:r>
          </w:p>
          <w:p w:rsidR="00802BB0" w:rsidRDefault="00802BB0">
            <w:pPr>
              <w:rPr>
                <w:lang w:eastAsia="en-US"/>
              </w:rPr>
            </w:pPr>
          </w:p>
          <w:p w:rsidR="00802BB0" w:rsidRDefault="00802BB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Результаты проведенных мероприятий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Телефоны по противодействию коррупции размещены на информационном стенде и сайте.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383D79">
            <w:pPr>
              <w:rPr>
                <w:lang w:eastAsia="en-US"/>
              </w:rPr>
            </w:pPr>
            <w:r>
              <w:rPr>
                <w:lang w:eastAsia="en-US"/>
              </w:rPr>
              <w:t>Какие в 3</w:t>
            </w:r>
            <w:r w:rsidR="00802BB0">
              <w:rPr>
                <w:lang w:eastAsia="en-US"/>
              </w:rPr>
              <w:t xml:space="preserve"> квартале в учреждении приняты нормативные правовые акты, направленные на противодействие коррупции?</w:t>
            </w:r>
          </w:p>
          <w:p w:rsidR="00802BB0" w:rsidRDefault="00802BB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Указать №, дату, наименование приказа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правовых актов, приведенных в соответствие с требованиями федеральных законов и нормативных правовых актов федеральных государственных органов и нормативных правовых актов органов государственной власти субъектов по вопрос</w:t>
            </w:r>
            <w:r w:rsidR="00383D79">
              <w:rPr>
                <w:lang w:eastAsia="en-US"/>
              </w:rPr>
              <w:t>ам противодействия коррупции в 3</w:t>
            </w:r>
            <w:r>
              <w:rPr>
                <w:lang w:eastAsia="en-US"/>
              </w:rPr>
              <w:t xml:space="preserve"> квартале.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принимались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Размещена ли информация о круглосуточном телефоне доверия министерства образования Нижегородской области по фактам коррупции 433 45 80:</w:t>
            </w:r>
          </w:p>
          <w:p w:rsidR="00802BB0" w:rsidRDefault="00802BB0">
            <w:pPr>
              <w:rPr>
                <w:lang w:eastAsia="en-US"/>
              </w:rPr>
            </w:pPr>
          </w:p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- на информационных стендах учреждения,</w:t>
            </w:r>
          </w:p>
          <w:p w:rsidR="00802BB0" w:rsidRDefault="00802BB0">
            <w:pPr>
              <w:rPr>
                <w:lang w:eastAsia="en-US"/>
              </w:rPr>
            </w:pPr>
          </w:p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- на официальном сайте учреждения в сети Интернет,</w:t>
            </w:r>
          </w:p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о телефонах доверия, работающих в УДДУ, в образовательном учреждении.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  <w:p w:rsidR="00802BB0" w:rsidRDefault="00802BB0">
            <w:pPr>
              <w:rPr>
                <w:lang w:eastAsia="en-US"/>
              </w:rPr>
            </w:pPr>
          </w:p>
          <w:p w:rsidR="00802BB0" w:rsidRDefault="00802BB0">
            <w:pPr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Имели ли место случаи неисполнения плановых мероприятий по противодействию коррупции?</w:t>
            </w:r>
          </w:p>
          <w:p w:rsidR="00802BB0" w:rsidRDefault="00802BB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Если да, то укажите причины и принятые меры по исполнению данных антикоррупционных мероприятий.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обращений граждан о фа</w:t>
            </w:r>
            <w:r w:rsidR="00383D79">
              <w:rPr>
                <w:lang w:eastAsia="en-US"/>
              </w:rPr>
              <w:t>ктах коррупции, рассмотрено за 3</w:t>
            </w:r>
            <w:r>
              <w:rPr>
                <w:lang w:eastAsia="en-US"/>
              </w:rPr>
              <w:t xml:space="preserve"> квартал?</w:t>
            </w:r>
          </w:p>
          <w:p w:rsidR="00802BB0" w:rsidRDefault="00802BB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По скольким из них приняты меры реагирования?</w:t>
            </w:r>
          </w:p>
          <w:p w:rsidR="00802BB0" w:rsidRDefault="00802BB0">
            <w:pPr>
              <w:rPr>
                <w:lang w:eastAsia="en-US"/>
              </w:rPr>
            </w:pPr>
            <w:r>
              <w:rPr>
                <w:i/>
                <w:lang w:eastAsia="en-US"/>
              </w:rPr>
              <w:t>Какие меры приняты?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ответственных работников в учреждении с функциями по профилактике коррупционных и иных правонарушений (функции возложены приказом руководителя и внесены в перечень должностных обязанностей)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Зав. ДОУ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Как организовано рассмотрение уведомлений о фактах обращений в целях склонения работников учреждения к совершению коррупционных правонарушений?</w:t>
            </w:r>
          </w:p>
          <w:p w:rsidR="00802BB0" w:rsidRDefault="00802BB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Если были факты подачи уведомлений, указать, какие решения приняты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было фактов обращения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Как организован антикоррупционный мониторинг в образовательном учреждении?</w:t>
            </w:r>
          </w:p>
          <w:p w:rsidR="00802BB0" w:rsidRDefault="00802BB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Необходимо указать конкретные мероприятия (опросы, мониторинговые исследования, анкетирование и др.) и меры, приня</w:t>
            </w:r>
            <w:r w:rsidR="000A1646">
              <w:rPr>
                <w:i/>
                <w:lang w:eastAsia="en-US"/>
              </w:rPr>
              <w:t>тые по итогам их проведения в 3</w:t>
            </w:r>
            <w:bookmarkStart w:id="0" w:name="_GoBack"/>
            <w:bookmarkEnd w:id="0"/>
            <w:r>
              <w:rPr>
                <w:i/>
                <w:lang w:eastAsia="en-US"/>
              </w:rPr>
              <w:t>квартале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Опрос.</w:t>
            </w:r>
          </w:p>
          <w:p w:rsidR="00802BB0" w:rsidRDefault="00802BB0">
            <w:pPr>
              <w:jc w:val="center"/>
              <w:rPr>
                <w:lang w:eastAsia="en-US"/>
              </w:rPr>
            </w:pP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Как было организовано антикоррупционное образование в образовательном учреж</w:t>
            </w:r>
            <w:r w:rsidR="00383D79">
              <w:rPr>
                <w:lang w:eastAsia="en-US"/>
              </w:rPr>
              <w:t>дении в 3</w:t>
            </w:r>
            <w:r>
              <w:rPr>
                <w:lang w:eastAsia="en-US"/>
              </w:rPr>
              <w:t xml:space="preserve">  квартале?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  <w:r>
              <w:rPr>
                <w:lang w:eastAsia="en-US"/>
              </w:rPr>
              <w:t xml:space="preserve">»                                                            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383D79">
            <w:pPr>
              <w:rPr>
                <w:lang w:eastAsia="en-US"/>
              </w:rPr>
            </w:pPr>
            <w:r>
              <w:rPr>
                <w:lang w:eastAsia="en-US"/>
              </w:rPr>
              <w:t>Какие мероприятия проведены в 3</w:t>
            </w:r>
            <w:r w:rsidR="00802BB0">
              <w:rPr>
                <w:lang w:eastAsia="en-US"/>
              </w:rPr>
              <w:t xml:space="preserve"> квартале по взаимодействию с родителями, родительскими комитетами. Другими институтами гражданского общества по вопросам антикоррупционной пропаганды, осуществлению контроля за результатами работы по противодействию коррупции, стимулированию антикоррупционной активности общественности?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Информация для родителей во всех возрастных группах.</w:t>
            </w:r>
          </w:p>
        </w:tc>
      </w:tr>
      <w:tr w:rsidR="00802BB0" w:rsidTr="0080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B0" w:rsidRDefault="00802BB0">
            <w:pPr>
              <w:rPr>
                <w:lang w:eastAsia="en-US"/>
              </w:rPr>
            </w:pPr>
            <w:r>
              <w:rPr>
                <w:lang w:eastAsia="en-US"/>
              </w:rPr>
              <w:t>Размещен ли на официальном сайте учреждения ежеквартальных, ежегодных отчетов о работе по противодействию коррупции?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B0" w:rsidRDefault="00802BB0">
            <w:pPr>
              <w:jc w:val="center"/>
              <w:rPr>
                <w:lang w:eastAsia="en-US"/>
              </w:rPr>
            </w:pPr>
          </w:p>
          <w:p w:rsidR="00802BB0" w:rsidRDefault="00802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</w:tbl>
    <w:p w:rsidR="00802BB0" w:rsidRDefault="00802BB0" w:rsidP="00802BB0"/>
    <w:p w:rsidR="00802BB0" w:rsidRDefault="00802BB0" w:rsidP="00802BB0">
      <w:r>
        <w:t>З</w:t>
      </w:r>
      <w:r w:rsidR="00CC6650">
        <w:t>аведующий МБДОУ «Детский сад №8</w:t>
      </w:r>
      <w:r>
        <w:t xml:space="preserve">»                        </w:t>
      </w:r>
      <w:r w:rsidR="00CC6650">
        <w:t xml:space="preserve">                    О.С.Демешко</w:t>
      </w:r>
    </w:p>
    <w:p w:rsidR="005A4481" w:rsidRDefault="005A4481"/>
    <w:sectPr w:rsidR="005A4481" w:rsidSect="00C32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2BB0"/>
    <w:rsid w:val="000A1646"/>
    <w:rsid w:val="00221FD6"/>
    <w:rsid w:val="00383D79"/>
    <w:rsid w:val="005A4481"/>
    <w:rsid w:val="007F7AE7"/>
    <w:rsid w:val="00802BB0"/>
    <w:rsid w:val="00A7477C"/>
    <w:rsid w:val="00C321B0"/>
    <w:rsid w:val="00CC6650"/>
    <w:rsid w:val="00ED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B0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2BB0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B0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2BB0"/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4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89</dc:creator>
  <cp:lastModifiedBy>Пользователь</cp:lastModifiedBy>
  <cp:revision>2</cp:revision>
  <cp:lastPrinted>2016-09-21T07:54:00Z</cp:lastPrinted>
  <dcterms:created xsi:type="dcterms:W3CDTF">2016-10-12T07:26:00Z</dcterms:created>
  <dcterms:modified xsi:type="dcterms:W3CDTF">2016-10-12T07:26:00Z</dcterms:modified>
</cp:coreProperties>
</file>